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3590EF" w14:textId="77777777" w:rsidR="00AF26E5" w:rsidRPr="00AF26E5" w:rsidRDefault="00AF26E5" w:rsidP="005A3CB6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F26E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КРИТЕРИИ И МЕТОДИКИ ОЦЕНИВАНИЯ</w:t>
      </w:r>
    </w:p>
    <w:p w14:paraId="24061E7B" w14:textId="77777777" w:rsidR="00AF26E5" w:rsidRPr="00AF26E5" w:rsidRDefault="00AF26E5" w:rsidP="005A3CB6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F26E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ТЕОРЕТИКО-МЕТОДИЧЕСКОГО ЗАДАНИЯ</w:t>
      </w:r>
    </w:p>
    <w:p w14:paraId="19CC1F9D" w14:textId="77777777" w:rsidR="00AF26E5" w:rsidRPr="00AF26E5" w:rsidRDefault="00AF26E5" w:rsidP="005A3CB6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F26E5">
        <w:rPr>
          <w:rFonts w:ascii="Times New Roman" w:eastAsia="Calibri" w:hAnsi="Times New Roman" w:cs="Times New Roman"/>
          <w:sz w:val="24"/>
          <w:szCs w:val="24"/>
          <w:lang w:eastAsia="ru-RU"/>
        </w:rPr>
        <w:t>Всероссийская олимпиада школьников по предмету «Физическая культура»</w:t>
      </w:r>
    </w:p>
    <w:p w14:paraId="46E59616" w14:textId="77777777" w:rsidR="00AF26E5" w:rsidRPr="00AF26E5" w:rsidRDefault="00AF26E5" w:rsidP="005A3CB6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F26E5">
        <w:rPr>
          <w:rFonts w:ascii="Times New Roman" w:eastAsia="Calibri" w:hAnsi="Times New Roman" w:cs="Times New Roman"/>
          <w:sz w:val="24"/>
          <w:szCs w:val="24"/>
          <w:lang w:eastAsia="ru-RU"/>
        </w:rPr>
        <w:t>Теоретико-методическое задание</w:t>
      </w:r>
    </w:p>
    <w:p w14:paraId="70BBB1D7" w14:textId="04CC15AA" w:rsidR="00AF26E5" w:rsidRPr="00AF26E5" w:rsidRDefault="00AF26E5" w:rsidP="005A3CB6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F26E5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Муниципальный этап 202</w:t>
      </w:r>
      <w:r w:rsidR="00894F96">
        <w:rPr>
          <w:rFonts w:ascii="Times New Roman" w:eastAsia="Calibri" w:hAnsi="Times New Roman" w:cs="Times New Roman"/>
          <w:sz w:val="24"/>
          <w:szCs w:val="24"/>
          <w:lang w:eastAsia="ru-RU"/>
        </w:rPr>
        <w:t>4</w:t>
      </w:r>
      <w:r w:rsidRPr="00AF26E5">
        <w:rPr>
          <w:rFonts w:ascii="Times New Roman" w:eastAsia="Calibri" w:hAnsi="Times New Roman" w:cs="Times New Roman"/>
          <w:sz w:val="24"/>
          <w:szCs w:val="24"/>
          <w:lang w:eastAsia="ru-RU"/>
        </w:rPr>
        <w:t>/202</w:t>
      </w:r>
      <w:r w:rsidR="00894F96">
        <w:rPr>
          <w:rFonts w:ascii="Times New Roman" w:eastAsia="Calibri" w:hAnsi="Times New Roman" w:cs="Times New Roman"/>
          <w:sz w:val="24"/>
          <w:szCs w:val="24"/>
          <w:lang w:eastAsia="ru-RU"/>
        </w:rPr>
        <w:t>5</w:t>
      </w:r>
      <w:r w:rsidRPr="00AF26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учебный год</w:t>
      </w:r>
    </w:p>
    <w:p w14:paraId="6BA27BDD" w14:textId="77777777" w:rsidR="00AF26E5" w:rsidRPr="00AF26E5" w:rsidRDefault="00AF26E5" w:rsidP="005A3CB6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F26E5">
        <w:rPr>
          <w:rFonts w:ascii="Times New Roman" w:eastAsia="Calibri" w:hAnsi="Times New Roman" w:cs="Times New Roman"/>
          <w:sz w:val="24"/>
          <w:szCs w:val="24"/>
          <w:lang w:eastAsia="ru-RU"/>
        </w:rPr>
        <w:t>9-11 классы</w:t>
      </w:r>
    </w:p>
    <w:p w14:paraId="5376C9BD" w14:textId="77777777" w:rsidR="00AF26E5" w:rsidRPr="00AF26E5" w:rsidRDefault="00AF26E5" w:rsidP="005A3CB6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F26E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Критерии и методика оценивания</w:t>
      </w:r>
    </w:p>
    <w:tbl>
      <w:tblPr>
        <w:tblStyle w:val="1"/>
        <w:tblW w:w="9464" w:type="dxa"/>
        <w:tblLook w:val="04A0" w:firstRow="1" w:lastRow="0" w:firstColumn="1" w:lastColumn="0" w:noHBand="0" w:noVBand="1"/>
      </w:tblPr>
      <w:tblGrid>
        <w:gridCol w:w="1127"/>
        <w:gridCol w:w="3376"/>
        <w:gridCol w:w="4961"/>
      </w:tblGrid>
      <w:tr w:rsidR="00AF26E5" w:rsidRPr="00AF26E5" w14:paraId="6F019C80" w14:textId="77777777" w:rsidTr="00410E98">
        <w:tc>
          <w:tcPr>
            <w:tcW w:w="0" w:type="auto"/>
          </w:tcPr>
          <w:p w14:paraId="0F264CA0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3376" w:type="dxa"/>
          </w:tcPr>
          <w:p w14:paraId="4B565E5B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Правильный ответ</w:t>
            </w:r>
          </w:p>
        </w:tc>
        <w:tc>
          <w:tcPr>
            <w:tcW w:w="4961" w:type="dxa"/>
            <w:vAlign w:val="center"/>
          </w:tcPr>
          <w:p w14:paraId="4B6EA6CB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баллов, критерии оценивания</w:t>
            </w:r>
          </w:p>
        </w:tc>
      </w:tr>
      <w:tr w:rsidR="00AF26E5" w:rsidRPr="00AF26E5" w14:paraId="33C9ACF6" w14:textId="77777777" w:rsidTr="00894F96">
        <w:tc>
          <w:tcPr>
            <w:tcW w:w="0" w:type="auto"/>
          </w:tcPr>
          <w:p w14:paraId="2BDDC3C7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76" w:type="dxa"/>
            <w:shd w:val="clear" w:color="auto" w:fill="FFFFFF" w:themeFill="background1"/>
          </w:tcPr>
          <w:p w14:paraId="75AC64B5" w14:textId="77777777" w:rsidR="00AF26E5" w:rsidRPr="00AF26E5" w:rsidRDefault="00283242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3242">
              <w:rPr>
                <w:rFonts w:ascii="Times New Roman" w:eastAsia="Calibri" w:hAnsi="Times New Roman" w:cs="Times New Roman"/>
                <w:sz w:val="24"/>
                <w:szCs w:val="24"/>
                <w:highlight w:val="red"/>
              </w:rPr>
              <w:t>в</w:t>
            </w:r>
          </w:p>
        </w:tc>
        <w:tc>
          <w:tcPr>
            <w:tcW w:w="4961" w:type="dxa"/>
            <w:vMerge w:val="restart"/>
            <w:vAlign w:val="center"/>
          </w:tcPr>
          <w:p w14:paraId="71A07587" w14:textId="77777777" w:rsidR="00AF26E5" w:rsidRPr="00AF26E5" w:rsidRDefault="00AF26E5" w:rsidP="00AF26E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Правильный ответ оценивается в 1 балл, неправильный – 0 баллов. Ответ с исправлениями оценивается как неверный.</w:t>
            </w:r>
          </w:p>
        </w:tc>
      </w:tr>
      <w:tr w:rsidR="00AF26E5" w:rsidRPr="00AF26E5" w14:paraId="5D45080F" w14:textId="77777777" w:rsidTr="00894F96">
        <w:tc>
          <w:tcPr>
            <w:tcW w:w="0" w:type="auto"/>
          </w:tcPr>
          <w:p w14:paraId="5AFD2904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76" w:type="dxa"/>
            <w:shd w:val="clear" w:color="auto" w:fill="FFFFFF" w:themeFill="background1"/>
          </w:tcPr>
          <w:p w14:paraId="3D1B5B84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961" w:type="dxa"/>
            <w:vMerge/>
            <w:vAlign w:val="center"/>
          </w:tcPr>
          <w:p w14:paraId="5D92A15B" w14:textId="77777777" w:rsidR="00AF26E5" w:rsidRPr="00AF26E5" w:rsidRDefault="00AF26E5" w:rsidP="00AF26E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26E5" w:rsidRPr="00AF26E5" w14:paraId="2AAEDE37" w14:textId="77777777" w:rsidTr="00410E98">
        <w:tc>
          <w:tcPr>
            <w:tcW w:w="0" w:type="auto"/>
          </w:tcPr>
          <w:p w14:paraId="3C5305C9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76" w:type="dxa"/>
          </w:tcPr>
          <w:p w14:paraId="5811BDCB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961" w:type="dxa"/>
            <w:vMerge/>
            <w:vAlign w:val="center"/>
          </w:tcPr>
          <w:p w14:paraId="3BAB036A" w14:textId="77777777" w:rsidR="00AF26E5" w:rsidRPr="00AF26E5" w:rsidRDefault="00AF26E5" w:rsidP="00AF26E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26E5" w:rsidRPr="00AF26E5" w14:paraId="00D1A5DE" w14:textId="77777777" w:rsidTr="00410E98">
        <w:tc>
          <w:tcPr>
            <w:tcW w:w="0" w:type="auto"/>
          </w:tcPr>
          <w:p w14:paraId="118F9C41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76" w:type="dxa"/>
          </w:tcPr>
          <w:p w14:paraId="4D6A2CE6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961" w:type="dxa"/>
            <w:vMerge/>
            <w:vAlign w:val="center"/>
          </w:tcPr>
          <w:p w14:paraId="7D4951BC" w14:textId="77777777" w:rsidR="00AF26E5" w:rsidRPr="00AF26E5" w:rsidRDefault="00AF26E5" w:rsidP="00AF26E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26E5" w:rsidRPr="00AF26E5" w14:paraId="5798FE43" w14:textId="77777777" w:rsidTr="00410E98">
        <w:tc>
          <w:tcPr>
            <w:tcW w:w="0" w:type="auto"/>
          </w:tcPr>
          <w:p w14:paraId="05D4DFD6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76" w:type="dxa"/>
          </w:tcPr>
          <w:p w14:paraId="529BD255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961" w:type="dxa"/>
            <w:vMerge/>
            <w:vAlign w:val="center"/>
          </w:tcPr>
          <w:p w14:paraId="3EE0F80E" w14:textId="77777777" w:rsidR="00AF26E5" w:rsidRPr="00AF26E5" w:rsidRDefault="00AF26E5" w:rsidP="00AF26E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26E5" w:rsidRPr="00AF26E5" w14:paraId="639D67D3" w14:textId="77777777" w:rsidTr="00410E98">
        <w:tc>
          <w:tcPr>
            <w:tcW w:w="0" w:type="auto"/>
          </w:tcPr>
          <w:p w14:paraId="235F2DA1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76" w:type="dxa"/>
          </w:tcPr>
          <w:p w14:paraId="15663270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961" w:type="dxa"/>
            <w:vMerge/>
            <w:vAlign w:val="center"/>
          </w:tcPr>
          <w:p w14:paraId="0CA9A7F7" w14:textId="77777777" w:rsidR="00AF26E5" w:rsidRPr="00AF26E5" w:rsidRDefault="00AF26E5" w:rsidP="00AF26E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26E5" w:rsidRPr="00AF26E5" w14:paraId="1093E7A5" w14:textId="77777777" w:rsidTr="00410E98">
        <w:tc>
          <w:tcPr>
            <w:tcW w:w="0" w:type="auto"/>
          </w:tcPr>
          <w:p w14:paraId="28A4F33A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76" w:type="dxa"/>
          </w:tcPr>
          <w:p w14:paraId="5B13CF49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961" w:type="dxa"/>
            <w:vMerge/>
            <w:vAlign w:val="center"/>
          </w:tcPr>
          <w:p w14:paraId="22040DD8" w14:textId="77777777" w:rsidR="00AF26E5" w:rsidRPr="00AF26E5" w:rsidRDefault="00AF26E5" w:rsidP="00AF26E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26E5" w:rsidRPr="00AF26E5" w14:paraId="11869299" w14:textId="77777777" w:rsidTr="00410E98">
        <w:tc>
          <w:tcPr>
            <w:tcW w:w="0" w:type="auto"/>
          </w:tcPr>
          <w:p w14:paraId="152A660F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76" w:type="dxa"/>
          </w:tcPr>
          <w:p w14:paraId="1699FB02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961" w:type="dxa"/>
            <w:vMerge/>
            <w:vAlign w:val="center"/>
          </w:tcPr>
          <w:p w14:paraId="2C3F3FFD" w14:textId="77777777" w:rsidR="00AF26E5" w:rsidRPr="00AF26E5" w:rsidRDefault="00AF26E5" w:rsidP="00AF26E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26E5" w:rsidRPr="00AF26E5" w14:paraId="5D576330" w14:textId="77777777" w:rsidTr="00410E98">
        <w:tc>
          <w:tcPr>
            <w:tcW w:w="0" w:type="auto"/>
          </w:tcPr>
          <w:p w14:paraId="72B2A835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76" w:type="dxa"/>
          </w:tcPr>
          <w:p w14:paraId="4AEBF509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961" w:type="dxa"/>
            <w:vMerge/>
            <w:vAlign w:val="center"/>
          </w:tcPr>
          <w:p w14:paraId="592436CE" w14:textId="77777777" w:rsidR="00AF26E5" w:rsidRPr="00AF26E5" w:rsidRDefault="00AF26E5" w:rsidP="00AF26E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26E5" w:rsidRPr="00AF26E5" w14:paraId="2F8E2B8F" w14:textId="77777777" w:rsidTr="00410E98">
        <w:tc>
          <w:tcPr>
            <w:tcW w:w="0" w:type="auto"/>
          </w:tcPr>
          <w:p w14:paraId="7C8506EB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76" w:type="dxa"/>
          </w:tcPr>
          <w:p w14:paraId="16676773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961" w:type="dxa"/>
            <w:vMerge/>
            <w:vAlign w:val="center"/>
          </w:tcPr>
          <w:p w14:paraId="17F866D8" w14:textId="77777777" w:rsidR="00AF26E5" w:rsidRPr="00AF26E5" w:rsidRDefault="00AF26E5" w:rsidP="00AF26E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26E5" w:rsidRPr="00AF26E5" w14:paraId="4CD92789" w14:textId="77777777" w:rsidTr="00410E98">
        <w:tc>
          <w:tcPr>
            <w:tcW w:w="0" w:type="auto"/>
          </w:tcPr>
          <w:p w14:paraId="7C29E489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76" w:type="dxa"/>
          </w:tcPr>
          <w:p w14:paraId="6E3168EF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961" w:type="dxa"/>
            <w:vMerge/>
            <w:vAlign w:val="center"/>
          </w:tcPr>
          <w:p w14:paraId="78937AC1" w14:textId="77777777" w:rsidR="00AF26E5" w:rsidRPr="00AF26E5" w:rsidRDefault="00AF26E5" w:rsidP="00AF26E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26E5" w:rsidRPr="00AF26E5" w14:paraId="74AF55DA" w14:textId="77777777" w:rsidTr="00410E98">
        <w:tc>
          <w:tcPr>
            <w:tcW w:w="0" w:type="auto"/>
          </w:tcPr>
          <w:p w14:paraId="41CEA27D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376" w:type="dxa"/>
          </w:tcPr>
          <w:p w14:paraId="2F3C6895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961" w:type="dxa"/>
            <w:vMerge/>
            <w:vAlign w:val="center"/>
          </w:tcPr>
          <w:p w14:paraId="3B84E76F" w14:textId="77777777" w:rsidR="00AF26E5" w:rsidRPr="00AF26E5" w:rsidRDefault="00AF26E5" w:rsidP="00AF26E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26E5" w:rsidRPr="00AF26E5" w14:paraId="536D81A4" w14:textId="77777777" w:rsidTr="00410E98">
        <w:tc>
          <w:tcPr>
            <w:tcW w:w="0" w:type="auto"/>
          </w:tcPr>
          <w:p w14:paraId="057D85CF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376" w:type="dxa"/>
          </w:tcPr>
          <w:p w14:paraId="3B83022F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961" w:type="dxa"/>
            <w:vMerge/>
            <w:vAlign w:val="center"/>
          </w:tcPr>
          <w:p w14:paraId="2BF79074" w14:textId="77777777" w:rsidR="00AF26E5" w:rsidRPr="00AF26E5" w:rsidRDefault="00AF26E5" w:rsidP="00AF26E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26E5" w:rsidRPr="00AF26E5" w14:paraId="42417AB2" w14:textId="77777777" w:rsidTr="00410E98">
        <w:tc>
          <w:tcPr>
            <w:tcW w:w="0" w:type="auto"/>
          </w:tcPr>
          <w:p w14:paraId="2B133FB4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376" w:type="dxa"/>
          </w:tcPr>
          <w:p w14:paraId="1C7FAF0A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961" w:type="dxa"/>
            <w:vMerge/>
            <w:vAlign w:val="center"/>
          </w:tcPr>
          <w:p w14:paraId="696AD385" w14:textId="77777777" w:rsidR="00AF26E5" w:rsidRPr="00AF26E5" w:rsidRDefault="00AF26E5" w:rsidP="00AF26E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26E5" w:rsidRPr="00AF26E5" w14:paraId="413AB52E" w14:textId="77777777" w:rsidTr="00410E98">
        <w:tc>
          <w:tcPr>
            <w:tcW w:w="0" w:type="auto"/>
          </w:tcPr>
          <w:p w14:paraId="650CCF49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376" w:type="dxa"/>
          </w:tcPr>
          <w:p w14:paraId="37790E71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961" w:type="dxa"/>
            <w:vMerge/>
            <w:vAlign w:val="center"/>
          </w:tcPr>
          <w:p w14:paraId="3A2BE69C" w14:textId="77777777" w:rsidR="00AF26E5" w:rsidRPr="00AF26E5" w:rsidRDefault="00AF26E5" w:rsidP="00AF26E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26E5" w:rsidRPr="00AF26E5" w14:paraId="73C5A998" w14:textId="77777777" w:rsidTr="00410E98">
        <w:tc>
          <w:tcPr>
            <w:tcW w:w="0" w:type="auto"/>
          </w:tcPr>
          <w:p w14:paraId="04457CA2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376" w:type="dxa"/>
          </w:tcPr>
          <w:p w14:paraId="78CAFAEF" w14:textId="77777777" w:rsidR="00AF26E5" w:rsidRPr="00AF26E5" w:rsidRDefault="001C6C0B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6C0B">
              <w:rPr>
                <w:rFonts w:ascii="Times New Roman" w:eastAsia="Calibri" w:hAnsi="Times New Roman" w:cs="Times New Roman"/>
                <w:sz w:val="24"/>
                <w:szCs w:val="24"/>
                <w:highlight w:val="red"/>
              </w:rPr>
              <w:t>а</w:t>
            </w:r>
          </w:p>
        </w:tc>
        <w:tc>
          <w:tcPr>
            <w:tcW w:w="4961" w:type="dxa"/>
            <w:vMerge/>
            <w:vAlign w:val="center"/>
          </w:tcPr>
          <w:p w14:paraId="1E09A9D9" w14:textId="77777777" w:rsidR="00AF26E5" w:rsidRPr="00AF26E5" w:rsidRDefault="00AF26E5" w:rsidP="00AF26E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26E5" w:rsidRPr="00AF26E5" w14:paraId="7BEB5CFD" w14:textId="77777777" w:rsidTr="00410E98">
        <w:tc>
          <w:tcPr>
            <w:tcW w:w="0" w:type="auto"/>
          </w:tcPr>
          <w:p w14:paraId="01081C2A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376" w:type="dxa"/>
          </w:tcPr>
          <w:p w14:paraId="2F2D391F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961" w:type="dxa"/>
            <w:vMerge/>
            <w:vAlign w:val="center"/>
          </w:tcPr>
          <w:p w14:paraId="74F52723" w14:textId="77777777" w:rsidR="00AF26E5" w:rsidRPr="00AF26E5" w:rsidRDefault="00AF26E5" w:rsidP="00AF26E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26E5" w:rsidRPr="00AF26E5" w14:paraId="79DB1798" w14:textId="77777777" w:rsidTr="00410E98">
        <w:tc>
          <w:tcPr>
            <w:tcW w:w="0" w:type="auto"/>
          </w:tcPr>
          <w:p w14:paraId="0F5B5478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376" w:type="dxa"/>
          </w:tcPr>
          <w:p w14:paraId="3DC42B21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961" w:type="dxa"/>
            <w:vMerge/>
            <w:vAlign w:val="center"/>
          </w:tcPr>
          <w:p w14:paraId="29B758EC" w14:textId="77777777" w:rsidR="00AF26E5" w:rsidRPr="00AF26E5" w:rsidRDefault="00AF26E5" w:rsidP="00AF26E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26E5" w:rsidRPr="00AF26E5" w14:paraId="5AB5116E" w14:textId="77777777" w:rsidTr="00410E98">
        <w:tc>
          <w:tcPr>
            <w:tcW w:w="9464" w:type="dxa"/>
            <w:gridSpan w:val="3"/>
          </w:tcPr>
          <w:p w14:paraId="65251575" w14:textId="77777777" w:rsidR="00AF26E5" w:rsidRPr="00AF26E5" w:rsidRDefault="00AF26E5" w:rsidP="00410E9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Максимальная оценка за группу заданий №№ 1-1</w:t>
            </w:r>
            <w:r w:rsidR="00410E9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8</w:t>
            </w:r>
            <w:r w:rsidRPr="00AF26E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– 18,0 баллов</w:t>
            </w:r>
          </w:p>
        </w:tc>
      </w:tr>
      <w:tr w:rsidR="00AF26E5" w:rsidRPr="00AF26E5" w14:paraId="37957AC9" w14:textId="77777777" w:rsidTr="00410E98">
        <w:tc>
          <w:tcPr>
            <w:tcW w:w="0" w:type="auto"/>
          </w:tcPr>
          <w:p w14:paraId="6F6A8053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376" w:type="dxa"/>
            <w:vAlign w:val="center"/>
          </w:tcPr>
          <w:p w14:paraId="63C9E869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телосложения</w:t>
            </w:r>
          </w:p>
        </w:tc>
        <w:tc>
          <w:tcPr>
            <w:tcW w:w="4961" w:type="dxa"/>
            <w:vMerge w:val="restart"/>
            <w:vAlign w:val="center"/>
          </w:tcPr>
          <w:p w14:paraId="53E5F283" w14:textId="77777777" w:rsidR="00AF26E5" w:rsidRPr="00AF26E5" w:rsidRDefault="00AF26E5" w:rsidP="00AF26E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Правильный ответ оценивается в 2 балла, неправильный – 0 баллов. Ответы с орфографическими ошибками, зачеркиваниями и исправлениями оцениваются как неверный ответ.</w:t>
            </w:r>
          </w:p>
        </w:tc>
      </w:tr>
      <w:tr w:rsidR="00AF26E5" w:rsidRPr="00AF26E5" w14:paraId="32F0E369" w14:textId="77777777" w:rsidTr="00410E98">
        <w:tc>
          <w:tcPr>
            <w:tcW w:w="0" w:type="auto"/>
          </w:tcPr>
          <w:p w14:paraId="7C9439C6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376" w:type="dxa"/>
            <w:vAlign w:val="center"/>
          </w:tcPr>
          <w:p w14:paraId="5D794914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1" w:type="dxa"/>
            <w:vMerge/>
            <w:vAlign w:val="center"/>
          </w:tcPr>
          <w:p w14:paraId="10F570B1" w14:textId="77777777" w:rsidR="00AF26E5" w:rsidRPr="00AF26E5" w:rsidRDefault="00AF26E5" w:rsidP="00AF26E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26E5" w:rsidRPr="00AF26E5" w14:paraId="360AB8CD" w14:textId="77777777" w:rsidTr="00410E98">
        <w:tc>
          <w:tcPr>
            <w:tcW w:w="0" w:type="auto"/>
          </w:tcPr>
          <w:p w14:paraId="5E50F3F5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376" w:type="dxa"/>
            <w:vAlign w:val="center"/>
          </w:tcPr>
          <w:p w14:paraId="62ABDC69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4961" w:type="dxa"/>
            <w:vMerge/>
            <w:vAlign w:val="center"/>
          </w:tcPr>
          <w:p w14:paraId="7633A340" w14:textId="77777777" w:rsidR="00AF26E5" w:rsidRPr="00AF26E5" w:rsidRDefault="00AF26E5" w:rsidP="00AF26E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26E5" w:rsidRPr="00AF26E5" w14:paraId="0BBD062C" w14:textId="77777777" w:rsidTr="00410E98">
        <w:tc>
          <w:tcPr>
            <w:tcW w:w="0" w:type="auto"/>
          </w:tcPr>
          <w:p w14:paraId="54604F56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376" w:type="dxa"/>
            <w:vAlign w:val="center"/>
          </w:tcPr>
          <w:p w14:paraId="0DD07F4C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центральным</w:t>
            </w:r>
          </w:p>
        </w:tc>
        <w:tc>
          <w:tcPr>
            <w:tcW w:w="4961" w:type="dxa"/>
            <w:vMerge/>
            <w:vAlign w:val="center"/>
          </w:tcPr>
          <w:p w14:paraId="12B02D0D" w14:textId="77777777" w:rsidR="00AF26E5" w:rsidRPr="00AF26E5" w:rsidRDefault="00AF26E5" w:rsidP="00AF26E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26E5" w:rsidRPr="00AF26E5" w14:paraId="70A22964" w14:textId="77777777" w:rsidTr="00410E98">
        <w:tc>
          <w:tcPr>
            <w:tcW w:w="0" w:type="auto"/>
          </w:tcPr>
          <w:p w14:paraId="6DA26D2B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376" w:type="dxa"/>
            <w:vAlign w:val="center"/>
          </w:tcPr>
          <w:p w14:paraId="0B430AC1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МАРШ</w:t>
            </w:r>
          </w:p>
        </w:tc>
        <w:tc>
          <w:tcPr>
            <w:tcW w:w="4961" w:type="dxa"/>
            <w:vMerge/>
            <w:vAlign w:val="center"/>
          </w:tcPr>
          <w:p w14:paraId="2600329B" w14:textId="77777777" w:rsidR="00AF26E5" w:rsidRPr="00AF26E5" w:rsidRDefault="00AF26E5" w:rsidP="00AF26E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26E5" w:rsidRPr="00AF26E5" w14:paraId="5742D312" w14:textId="77777777" w:rsidTr="00410E98">
        <w:tc>
          <w:tcPr>
            <w:tcW w:w="9464" w:type="dxa"/>
            <w:gridSpan w:val="3"/>
          </w:tcPr>
          <w:p w14:paraId="181ACD4D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Максимальная оценка за группу заданий №№ 19-23 – 10,0 баллов</w:t>
            </w:r>
          </w:p>
        </w:tc>
      </w:tr>
      <w:tr w:rsidR="00AF26E5" w:rsidRPr="00AF26E5" w14:paraId="7C4A047A" w14:textId="77777777" w:rsidTr="00410E98">
        <w:tc>
          <w:tcPr>
            <w:tcW w:w="0" w:type="auto"/>
          </w:tcPr>
          <w:p w14:paraId="39A83A0C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376" w:type="dxa"/>
            <w:vAlign w:val="center"/>
          </w:tcPr>
          <w:p w14:paraId="05C7B667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1 – а, е;</w:t>
            </w:r>
          </w:p>
          <w:p w14:paraId="59AD514D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2 – г, д;</w:t>
            </w:r>
          </w:p>
          <w:p w14:paraId="6914E68A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3 – б, в</w:t>
            </w:r>
          </w:p>
        </w:tc>
        <w:tc>
          <w:tcPr>
            <w:tcW w:w="4961" w:type="dxa"/>
            <w:vMerge w:val="restart"/>
            <w:vAlign w:val="center"/>
          </w:tcPr>
          <w:p w14:paraId="61DD27BA" w14:textId="77777777" w:rsidR="00AF26E5" w:rsidRPr="00AF26E5" w:rsidRDefault="00AF26E5" w:rsidP="00410E9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Каждая верно указанная позиция оценивается в 1 балл, не</w:t>
            </w:r>
            <w:r w:rsidR="00410E98">
              <w:rPr>
                <w:rFonts w:ascii="Times New Roman" w:eastAsia="Calibri" w:hAnsi="Times New Roman" w:cs="Times New Roman"/>
                <w:sz w:val="24"/>
                <w:szCs w:val="24"/>
              </w:rPr>
              <w:t>вер</w:t>
            </w: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ная – 0 баллов. Ответы с исправлениями оцениваются как неверные.</w:t>
            </w:r>
          </w:p>
        </w:tc>
      </w:tr>
      <w:tr w:rsidR="00AF26E5" w:rsidRPr="00AF26E5" w14:paraId="2B700293" w14:textId="77777777" w:rsidTr="00410E98">
        <w:tc>
          <w:tcPr>
            <w:tcW w:w="0" w:type="auto"/>
          </w:tcPr>
          <w:p w14:paraId="3E9AAA77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376" w:type="dxa"/>
            <w:vAlign w:val="center"/>
          </w:tcPr>
          <w:p w14:paraId="4E8A71AB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1 – в; 2 – г;</w:t>
            </w:r>
          </w:p>
          <w:p w14:paraId="3037902D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3 – а; 4 – б</w:t>
            </w:r>
          </w:p>
        </w:tc>
        <w:tc>
          <w:tcPr>
            <w:tcW w:w="4961" w:type="dxa"/>
            <w:vMerge/>
            <w:vAlign w:val="center"/>
          </w:tcPr>
          <w:p w14:paraId="5EA2ED21" w14:textId="77777777" w:rsidR="00AF26E5" w:rsidRPr="00AF26E5" w:rsidRDefault="00AF26E5" w:rsidP="00AF26E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26E5" w:rsidRPr="00AF26E5" w14:paraId="6DFDF1EB" w14:textId="77777777" w:rsidTr="00410E98">
        <w:tc>
          <w:tcPr>
            <w:tcW w:w="9464" w:type="dxa"/>
            <w:gridSpan w:val="3"/>
          </w:tcPr>
          <w:p w14:paraId="031F9759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Максимальная оценка за группу заданий №№ 24-25 – 10,0 баллов</w:t>
            </w:r>
          </w:p>
        </w:tc>
      </w:tr>
      <w:tr w:rsidR="00AF26E5" w:rsidRPr="00AF26E5" w14:paraId="436F9AB4" w14:textId="77777777" w:rsidTr="00410E98">
        <w:tc>
          <w:tcPr>
            <w:tcW w:w="0" w:type="auto"/>
          </w:tcPr>
          <w:p w14:paraId="4236B43E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376" w:type="dxa"/>
            <w:vAlign w:val="center"/>
          </w:tcPr>
          <w:p w14:paraId="47AD8045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1 – 3 – 2</w:t>
            </w:r>
          </w:p>
        </w:tc>
        <w:tc>
          <w:tcPr>
            <w:tcW w:w="4961" w:type="dxa"/>
            <w:vAlign w:val="center"/>
          </w:tcPr>
          <w:p w14:paraId="661EB76C" w14:textId="77777777" w:rsidR="00AF26E5" w:rsidRPr="00AF26E5" w:rsidRDefault="00AF26E5" w:rsidP="00AF26E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Ответ, в котором содержится правильно установленная последовательность оценивается в 2 балла. Если в ответе содержится хотя бы одна неверная позиция, ответ считается неверным и оценивается в 0 баллов. Ответ с исправлениями оценивается как неверный.</w:t>
            </w:r>
          </w:p>
        </w:tc>
      </w:tr>
      <w:tr w:rsidR="00AF26E5" w:rsidRPr="00AF26E5" w14:paraId="1D2331C6" w14:textId="77777777" w:rsidTr="00410E98">
        <w:tc>
          <w:tcPr>
            <w:tcW w:w="9464" w:type="dxa"/>
            <w:gridSpan w:val="3"/>
          </w:tcPr>
          <w:p w14:paraId="2B8EB785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Максимальная оценка за задание № 26 – 2,0 балла</w:t>
            </w:r>
          </w:p>
        </w:tc>
      </w:tr>
      <w:tr w:rsidR="00AF26E5" w:rsidRPr="00AF26E5" w14:paraId="51600CBF" w14:textId="77777777" w:rsidTr="00410E98">
        <w:tc>
          <w:tcPr>
            <w:tcW w:w="0" w:type="auto"/>
          </w:tcPr>
          <w:p w14:paraId="6A394534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376" w:type="dxa"/>
          </w:tcPr>
          <w:p w14:paraId="3220D8A6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нормостеник</w:t>
            </w:r>
            <w:proofErr w:type="spellEnd"/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, астеник, гиперстеник</w:t>
            </w:r>
          </w:p>
        </w:tc>
        <w:tc>
          <w:tcPr>
            <w:tcW w:w="4961" w:type="dxa"/>
            <w:vAlign w:val="center"/>
          </w:tcPr>
          <w:p w14:paraId="31241C57" w14:textId="77777777" w:rsidR="00AF26E5" w:rsidRPr="00AF26E5" w:rsidRDefault="00AF26E5" w:rsidP="00AF26E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Каждая верно указанная позиция оценивается в 1 балл, неправильная – 0 баллов. Ответы с исправлениями оцениваются как неверные</w:t>
            </w:r>
          </w:p>
        </w:tc>
      </w:tr>
      <w:tr w:rsidR="00AF26E5" w:rsidRPr="00AF26E5" w14:paraId="63CEF351" w14:textId="77777777" w:rsidTr="00410E98">
        <w:tc>
          <w:tcPr>
            <w:tcW w:w="9464" w:type="dxa"/>
            <w:gridSpan w:val="3"/>
          </w:tcPr>
          <w:p w14:paraId="6CD5DEBD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Максимальная оценка за задание № 27 – 3,0 балла</w:t>
            </w:r>
          </w:p>
        </w:tc>
      </w:tr>
      <w:tr w:rsidR="00AF26E5" w:rsidRPr="00AF26E5" w14:paraId="1F02260C" w14:textId="77777777" w:rsidTr="00410E98">
        <w:tc>
          <w:tcPr>
            <w:tcW w:w="0" w:type="auto"/>
          </w:tcPr>
          <w:p w14:paraId="1559519B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376" w:type="dxa"/>
            <w:vAlign w:val="center"/>
          </w:tcPr>
          <w:p w14:paraId="1E9C5F5B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А - плавание, Б – синхронное плавание,</w:t>
            </w:r>
          </w:p>
          <w:p w14:paraId="7002FACD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В - фехтование, Г – пулевая стрельба</w:t>
            </w:r>
          </w:p>
        </w:tc>
        <w:tc>
          <w:tcPr>
            <w:tcW w:w="4961" w:type="dxa"/>
            <w:vAlign w:val="center"/>
          </w:tcPr>
          <w:p w14:paraId="3D5C7505" w14:textId="77777777" w:rsidR="00AF26E5" w:rsidRPr="00AF26E5" w:rsidRDefault="00AF26E5" w:rsidP="00AF26E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Каждое верно описанное графическое изображение оценивается в 2 балла, неправильный ответ – 0 баллов. Ответы с орфографическими ошибками, зачеркиваниями и исправлениями оцениваются как неверный ответ.</w:t>
            </w:r>
          </w:p>
        </w:tc>
      </w:tr>
      <w:tr w:rsidR="00AF26E5" w:rsidRPr="00AF26E5" w14:paraId="61506229" w14:textId="77777777" w:rsidTr="00410E98">
        <w:tc>
          <w:tcPr>
            <w:tcW w:w="9464" w:type="dxa"/>
            <w:gridSpan w:val="3"/>
          </w:tcPr>
          <w:p w14:paraId="307A5D0C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Максимальная оценка за задание № 28 – 8,0 баллов</w:t>
            </w:r>
          </w:p>
        </w:tc>
      </w:tr>
      <w:tr w:rsidR="00AF26E5" w:rsidRPr="00AF26E5" w14:paraId="5F75D9B7" w14:textId="77777777" w:rsidTr="00410E98">
        <w:tc>
          <w:tcPr>
            <w:tcW w:w="0" w:type="auto"/>
          </w:tcPr>
          <w:p w14:paraId="63D29FB3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376" w:type="dxa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5"/>
              <w:gridCol w:w="225"/>
              <w:gridCol w:w="225"/>
              <w:gridCol w:w="225"/>
              <w:gridCol w:w="226"/>
              <w:gridCol w:w="226"/>
              <w:gridCol w:w="226"/>
              <w:gridCol w:w="226"/>
              <w:gridCol w:w="226"/>
              <w:gridCol w:w="226"/>
              <w:gridCol w:w="226"/>
              <w:gridCol w:w="226"/>
              <w:gridCol w:w="226"/>
              <w:gridCol w:w="226"/>
            </w:tblGrid>
            <w:tr w:rsidR="00AF26E5" w:rsidRPr="00AF26E5" w14:paraId="46FADE46" w14:textId="77777777" w:rsidTr="00C27CC0">
              <w:trPr>
                <w:trHeight w:val="330"/>
              </w:trPr>
              <w:tc>
                <w:tcPr>
                  <w:tcW w:w="357" w:type="pct"/>
                  <w:vAlign w:val="center"/>
                  <w:hideMark/>
                </w:tcPr>
                <w:p w14:paraId="224589F2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60C9BC50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364A3A21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58A4E17F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486BB95A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67B280F8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  <w:lang w:eastAsia="ru-RU"/>
                    </w:rPr>
                    <w:t>5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460A8AAD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1D76EDDC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768FD0AF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0645B985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3BEAE52E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3D66E296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2F0F7C45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001F2C80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</w:tr>
            <w:tr w:rsidR="00AF26E5" w:rsidRPr="00AF26E5" w14:paraId="34860E85" w14:textId="77777777" w:rsidTr="00C27CC0">
              <w:trPr>
                <w:trHeight w:val="330"/>
              </w:trPr>
              <w:tc>
                <w:tcPr>
                  <w:tcW w:w="357" w:type="pct"/>
                  <w:vAlign w:val="center"/>
                  <w:hideMark/>
                </w:tcPr>
                <w:p w14:paraId="212E10FB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7F4E1E1C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72E60976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7E05E647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43604015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5E873D12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з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053EB468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519BBD97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5EC53274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  <w:lang w:eastAsia="ru-RU"/>
                    </w:rPr>
                    <w:t>6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4E2D7BDC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41F57A18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0159B607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69A8CCB5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0BC2355E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</w:tr>
            <w:tr w:rsidR="00AF26E5" w:rsidRPr="00AF26E5" w14:paraId="12D6316A" w14:textId="77777777" w:rsidTr="00C27CC0">
              <w:trPr>
                <w:trHeight w:val="330"/>
              </w:trPr>
              <w:tc>
                <w:tcPr>
                  <w:tcW w:w="357" w:type="pct"/>
                  <w:vAlign w:val="center"/>
                  <w:hideMark/>
                </w:tcPr>
                <w:p w14:paraId="15E7E713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7C9886CF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0278BB46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6CB51A82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  <w:lang w:eastAsia="ru-RU"/>
                    </w:rPr>
                    <w:t>4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7AC6E243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3AE330FB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р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38DAE4C7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408766BB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257CF5DE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а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45F108A2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4AE51787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51C4665E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7697F332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3E59B735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</w:tr>
            <w:tr w:rsidR="00AF26E5" w:rsidRPr="00AF26E5" w14:paraId="7D7AA931" w14:textId="77777777" w:rsidTr="00C27CC0">
              <w:trPr>
                <w:trHeight w:val="330"/>
              </w:trPr>
              <w:tc>
                <w:tcPr>
                  <w:tcW w:w="357" w:type="pct"/>
                  <w:vAlign w:val="center"/>
                  <w:hideMark/>
                </w:tcPr>
                <w:p w14:paraId="3E327C16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31CF23E5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  <w:lang w:eastAsia="ru-RU"/>
                    </w:rPr>
                    <w:t>3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72A0E21A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210EFE73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в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5744571F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73CF15D4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и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6A85507D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176DA999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6510126B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г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349F89C9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6775A19C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26C5C35A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0BE419D5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48BFB474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</w:tr>
            <w:tr w:rsidR="00AF26E5" w:rsidRPr="00AF26E5" w14:paraId="297C1743" w14:textId="77777777" w:rsidTr="00C27CC0">
              <w:trPr>
                <w:trHeight w:val="330"/>
              </w:trPr>
              <w:tc>
                <w:tcPr>
                  <w:tcW w:w="357" w:type="pct"/>
                  <w:vAlign w:val="center"/>
                  <w:hideMark/>
                </w:tcPr>
                <w:p w14:paraId="65B9C1F2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  <w:lang w:eastAsia="ru-RU"/>
                    </w:rPr>
                    <w:t>1</w:t>
                  </w:r>
                </w:p>
              </w:tc>
              <w:tc>
                <w:tcPr>
                  <w:tcW w:w="357" w:type="pct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22525894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с</w:t>
                  </w:r>
                </w:p>
              </w:tc>
              <w:tc>
                <w:tcPr>
                  <w:tcW w:w="357" w:type="pct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4C1CDC50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п</w:t>
                  </w:r>
                </w:p>
              </w:tc>
              <w:tc>
                <w:tcPr>
                  <w:tcW w:w="357" w:type="pct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0A3CCBE6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о</w:t>
                  </w:r>
                </w:p>
              </w:tc>
              <w:tc>
                <w:tcPr>
                  <w:tcW w:w="357" w:type="pct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5966DA12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р</w:t>
                  </w:r>
                </w:p>
              </w:tc>
              <w:tc>
                <w:tcPr>
                  <w:tcW w:w="357" w:type="pct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59C8C220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т</w:t>
                  </w:r>
                </w:p>
              </w:tc>
              <w:tc>
                <w:tcPr>
                  <w:tcW w:w="357" w:type="pct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05CC1A73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с</w:t>
                  </w:r>
                </w:p>
              </w:tc>
              <w:tc>
                <w:tcPr>
                  <w:tcW w:w="357" w:type="pct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021F5292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м</w:t>
                  </w:r>
                </w:p>
              </w:tc>
              <w:tc>
                <w:tcPr>
                  <w:tcW w:w="357" w:type="pct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06AF65A3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е</w:t>
                  </w:r>
                </w:p>
              </w:tc>
              <w:tc>
                <w:tcPr>
                  <w:tcW w:w="357" w:type="pct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11DAD358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н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12EA9920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4D0113C3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3D600BB3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28ADAABF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</w:tr>
            <w:tr w:rsidR="00AF26E5" w:rsidRPr="00AF26E5" w14:paraId="54A6ADC6" w14:textId="77777777" w:rsidTr="00C27CC0">
              <w:trPr>
                <w:trHeight w:val="330"/>
              </w:trPr>
              <w:tc>
                <w:tcPr>
                  <w:tcW w:w="357" w:type="pct"/>
                  <w:vAlign w:val="center"/>
                  <w:hideMark/>
                </w:tcPr>
                <w:p w14:paraId="18952FD2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2E5853E5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у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0D975269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01412DF0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л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3C8BEE9C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5F4DA6C5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е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4103BF8A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47D7E128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3FE59512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н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6594AFB3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14254FE7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76771DA4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52B91CC8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2291F668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</w:tr>
            <w:tr w:rsidR="00AF26E5" w:rsidRPr="00AF26E5" w14:paraId="7BF05213" w14:textId="77777777" w:rsidTr="00C27CC0">
              <w:trPr>
                <w:trHeight w:val="330"/>
              </w:trPr>
              <w:tc>
                <w:tcPr>
                  <w:tcW w:w="357" w:type="pct"/>
                  <w:vAlign w:val="center"/>
                  <w:hideMark/>
                </w:tcPr>
                <w:p w14:paraId="19657566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6455962E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д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426F5188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43979AAF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о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2A1601F8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29564B21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л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6E8D0821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337DBD58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b/>
                      <w:bCs/>
                      <w:sz w:val="17"/>
                      <w:szCs w:val="17"/>
                      <w:lang w:eastAsia="ru-RU"/>
                    </w:rPr>
                    <w:t>2</w:t>
                  </w:r>
                </w:p>
              </w:tc>
              <w:tc>
                <w:tcPr>
                  <w:tcW w:w="357" w:type="pct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79D5AD69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т</w:t>
                  </w:r>
                </w:p>
              </w:tc>
              <w:tc>
                <w:tcPr>
                  <w:tcW w:w="357" w:type="pct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156A8A2F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р</w:t>
                  </w:r>
                </w:p>
              </w:tc>
              <w:tc>
                <w:tcPr>
                  <w:tcW w:w="357" w:type="pct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3343FC6D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е</w:t>
                  </w:r>
                </w:p>
              </w:tc>
              <w:tc>
                <w:tcPr>
                  <w:tcW w:w="357" w:type="pct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5237A2C9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н</w:t>
                  </w:r>
                </w:p>
              </w:tc>
              <w:tc>
                <w:tcPr>
                  <w:tcW w:w="357" w:type="pct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3B6CD3E8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е</w:t>
                  </w:r>
                </w:p>
              </w:tc>
              <w:tc>
                <w:tcPr>
                  <w:tcW w:w="357" w:type="pct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590A51C8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р</w:t>
                  </w:r>
                </w:p>
              </w:tc>
            </w:tr>
            <w:tr w:rsidR="00AF26E5" w:rsidRPr="00AF26E5" w14:paraId="3E23C765" w14:textId="77777777" w:rsidTr="00C27CC0">
              <w:trPr>
                <w:trHeight w:val="330"/>
              </w:trPr>
              <w:tc>
                <w:tcPr>
                  <w:tcW w:w="357" w:type="pct"/>
                  <w:vAlign w:val="center"/>
                  <w:hideMark/>
                </w:tcPr>
                <w:p w14:paraId="4D899CBC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334EBFA0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ь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6F1A231B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58C1B5AC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н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1A6372DC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743A208F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ь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75000874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1D5149BF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5286E4C0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1C0274B7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25445797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49E0FDCB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57752897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44A30C83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</w:tr>
            <w:tr w:rsidR="00AF26E5" w:rsidRPr="00AF26E5" w14:paraId="044A8729" w14:textId="77777777" w:rsidTr="00C27CC0">
              <w:trPr>
                <w:trHeight w:val="330"/>
              </w:trPr>
              <w:tc>
                <w:tcPr>
                  <w:tcW w:w="357" w:type="pct"/>
                  <w:vAlign w:val="center"/>
                  <w:hideMark/>
                </w:tcPr>
                <w:p w14:paraId="7DA5444E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483A63A4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я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030D556F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31934869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т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7A4DA9C1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10763825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22548DA1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20CA1715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03E43FF3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6675ED0C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5513BFCC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71B1D829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4EBEA20B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025B514C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</w:tr>
            <w:tr w:rsidR="00AF26E5" w:rsidRPr="00AF26E5" w14:paraId="31C5FFCF" w14:textId="77777777" w:rsidTr="00C27CC0">
              <w:trPr>
                <w:trHeight w:val="330"/>
              </w:trPr>
              <w:tc>
                <w:tcPr>
                  <w:tcW w:w="357" w:type="pct"/>
                  <w:vAlign w:val="center"/>
                  <w:hideMark/>
                </w:tcPr>
                <w:p w14:paraId="3A2FEC5D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5B8B8CA8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139FF4A2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7A789808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е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7F6D590C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20FE222A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50716206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28CA65EF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77B54EEC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01A1B06B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32F9B5F0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30C59374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26B69143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44EF7771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</w:tr>
            <w:tr w:rsidR="00AF26E5" w:rsidRPr="00AF26E5" w14:paraId="7777C3DD" w14:textId="77777777" w:rsidTr="00C27CC0">
              <w:trPr>
                <w:trHeight w:val="330"/>
              </w:trPr>
              <w:tc>
                <w:tcPr>
                  <w:tcW w:w="357" w:type="pct"/>
                  <w:vAlign w:val="center"/>
                  <w:hideMark/>
                </w:tcPr>
                <w:p w14:paraId="13F36A97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7C4CD3C8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2A6590F3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tcBorders>
                    <w:top w:val="single" w:sz="6" w:space="0" w:color="333333"/>
                    <w:left w:val="single" w:sz="6" w:space="0" w:color="333333"/>
                    <w:bottom w:val="single" w:sz="6" w:space="0" w:color="333333"/>
                    <w:right w:val="single" w:sz="6" w:space="0" w:color="333333"/>
                  </w:tcBorders>
                  <w:shd w:val="clear" w:color="auto" w:fill="EEEEEE"/>
                  <w:vAlign w:val="center"/>
                  <w:hideMark/>
                </w:tcPr>
                <w:p w14:paraId="15768655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р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7F0C2C5D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110EE28D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0315EAF5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7AE3612A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00136FE4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04B829F7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282E9BAF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1F175D7D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5E6A4EAA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357" w:type="pct"/>
                  <w:vAlign w:val="center"/>
                  <w:hideMark/>
                </w:tcPr>
                <w:p w14:paraId="2F58A9D3" w14:textId="77777777" w:rsidR="00AF26E5" w:rsidRPr="00AF26E5" w:rsidRDefault="00AF26E5" w:rsidP="00AF26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</w:pPr>
                  <w:r w:rsidRPr="00AF26E5">
                    <w:rPr>
                      <w:rFonts w:ascii="Arial" w:eastAsia="Times New Roman" w:hAnsi="Arial" w:cs="Arial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</w:tr>
          </w:tbl>
          <w:p w14:paraId="48A1E8AD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06680433" w14:textId="77777777" w:rsidR="00AF26E5" w:rsidRPr="00AF26E5" w:rsidRDefault="00AF26E5" w:rsidP="00AF26E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Каждая верно указанная позиция оценивается в 1,5 балла, неправильная – 0 баллов.</w:t>
            </w:r>
          </w:p>
        </w:tc>
      </w:tr>
      <w:tr w:rsidR="00AF26E5" w:rsidRPr="00AF26E5" w14:paraId="4F0328A6" w14:textId="77777777" w:rsidTr="00410E98">
        <w:tc>
          <w:tcPr>
            <w:tcW w:w="9464" w:type="dxa"/>
            <w:gridSpan w:val="3"/>
          </w:tcPr>
          <w:p w14:paraId="472E1C5E" w14:textId="77777777" w:rsidR="00AF26E5" w:rsidRPr="00AF26E5" w:rsidRDefault="00AF26E5" w:rsidP="00AF26E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Максимальная оценка за задание № 29 – 9,0 баллов</w:t>
            </w:r>
          </w:p>
        </w:tc>
      </w:tr>
    </w:tbl>
    <w:p w14:paraId="473B54BA" w14:textId="77777777" w:rsidR="00AF26E5" w:rsidRPr="00AF26E5" w:rsidRDefault="00AF26E5" w:rsidP="00AF26E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A2E370A" w14:textId="77777777" w:rsidR="00AF26E5" w:rsidRPr="00AF26E5" w:rsidRDefault="00AF26E5" w:rsidP="00AF26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F26E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Итоговая оценка представляется суммой баллов оценки выполненных заданий</w:t>
      </w: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7858"/>
        <w:gridCol w:w="1713"/>
      </w:tblGrid>
      <w:tr w:rsidR="00AF26E5" w:rsidRPr="00AF26E5" w14:paraId="5A42D56A" w14:textId="77777777" w:rsidTr="00C27CC0">
        <w:tc>
          <w:tcPr>
            <w:tcW w:w="4105" w:type="pct"/>
          </w:tcPr>
          <w:p w14:paraId="6A0261CF" w14:textId="77777777" w:rsidR="00AF26E5" w:rsidRPr="00AF26E5" w:rsidRDefault="00AF26E5" w:rsidP="00AF26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895" w:type="pct"/>
          </w:tcPr>
          <w:p w14:paraId="786F209B" w14:textId="77777777" w:rsidR="00AF26E5" w:rsidRPr="00AF26E5" w:rsidRDefault="00AF26E5" w:rsidP="00AF26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Мах балл</w:t>
            </w:r>
          </w:p>
        </w:tc>
      </w:tr>
      <w:tr w:rsidR="00AF26E5" w:rsidRPr="00AF26E5" w14:paraId="202BF443" w14:textId="77777777" w:rsidTr="00C27CC0">
        <w:tc>
          <w:tcPr>
            <w:tcW w:w="4105" w:type="pct"/>
          </w:tcPr>
          <w:p w14:paraId="51022E21" w14:textId="77777777" w:rsidR="00AF26E5" w:rsidRPr="00AF26E5" w:rsidRDefault="00AF26E5" w:rsidP="00AF26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Задания №№ 1-18 в закрытой форме  </w:t>
            </w:r>
          </w:p>
        </w:tc>
        <w:tc>
          <w:tcPr>
            <w:tcW w:w="895" w:type="pct"/>
          </w:tcPr>
          <w:p w14:paraId="5BB09409" w14:textId="77777777" w:rsidR="00AF26E5" w:rsidRPr="00AF26E5" w:rsidRDefault="00AF26E5" w:rsidP="00AF26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18,0 баллов</w:t>
            </w:r>
          </w:p>
        </w:tc>
      </w:tr>
      <w:tr w:rsidR="00AF26E5" w:rsidRPr="00AF26E5" w14:paraId="4ED70771" w14:textId="77777777" w:rsidTr="00C27CC0">
        <w:tc>
          <w:tcPr>
            <w:tcW w:w="4105" w:type="pct"/>
          </w:tcPr>
          <w:p w14:paraId="514683C2" w14:textId="77777777" w:rsidR="00AF26E5" w:rsidRPr="00AF26E5" w:rsidRDefault="00AF26E5" w:rsidP="00AF26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Задания №№ 19-23 в открытой форме</w:t>
            </w:r>
          </w:p>
        </w:tc>
        <w:tc>
          <w:tcPr>
            <w:tcW w:w="895" w:type="pct"/>
          </w:tcPr>
          <w:p w14:paraId="19398604" w14:textId="77777777" w:rsidR="00AF26E5" w:rsidRPr="00AF26E5" w:rsidRDefault="00AF26E5" w:rsidP="00AF26E5">
            <w:pPr>
              <w:rPr>
                <w:rFonts w:ascii="Calibri" w:hAnsi="Calibri" w:cs="Times New Roman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10,0 баллов</w:t>
            </w:r>
          </w:p>
        </w:tc>
      </w:tr>
      <w:tr w:rsidR="00AF26E5" w:rsidRPr="00AF26E5" w14:paraId="755C641C" w14:textId="77777777" w:rsidTr="00C27CC0">
        <w:tc>
          <w:tcPr>
            <w:tcW w:w="4105" w:type="pct"/>
          </w:tcPr>
          <w:p w14:paraId="2A455889" w14:textId="77777777" w:rsidR="00AF26E5" w:rsidRPr="00AF26E5" w:rsidRDefault="00AF26E5" w:rsidP="00AF26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Задания № 24-25 на соответствие</w:t>
            </w:r>
          </w:p>
        </w:tc>
        <w:tc>
          <w:tcPr>
            <w:tcW w:w="895" w:type="pct"/>
          </w:tcPr>
          <w:p w14:paraId="41625B7B" w14:textId="77777777" w:rsidR="00AF26E5" w:rsidRPr="00AF26E5" w:rsidRDefault="00AF26E5" w:rsidP="00AF26E5">
            <w:pPr>
              <w:rPr>
                <w:rFonts w:ascii="Calibri" w:hAnsi="Calibri" w:cs="Times New Roman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10,0 баллов</w:t>
            </w:r>
          </w:p>
        </w:tc>
      </w:tr>
      <w:tr w:rsidR="00AF26E5" w:rsidRPr="00AF26E5" w14:paraId="5AE80319" w14:textId="77777777" w:rsidTr="00C27CC0">
        <w:tc>
          <w:tcPr>
            <w:tcW w:w="4105" w:type="pct"/>
          </w:tcPr>
          <w:p w14:paraId="74796B9F" w14:textId="77777777" w:rsidR="00AF26E5" w:rsidRPr="00AF26E5" w:rsidRDefault="00AF26E5" w:rsidP="00AF26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Задание № 26 процессуального или алгоритмического толка</w:t>
            </w:r>
          </w:p>
        </w:tc>
        <w:tc>
          <w:tcPr>
            <w:tcW w:w="895" w:type="pct"/>
          </w:tcPr>
          <w:p w14:paraId="7122B0DD" w14:textId="77777777" w:rsidR="00AF26E5" w:rsidRPr="00AF26E5" w:rsidRDefault="00AF26E5" w:rsidP="00AF26E5">
            <w:pPr>
              <w:rPr>
                <w:rFonts w:ascii="Calibri" w:hAnsi="Calibri" w:cs="Times New Roman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2,0 балла</w:t>
            </w:r>
          </w:p>
        </w:tc>
      </w:tr>
      <w:tr w:rsidR="00AF26E5" w:rsidRPr="00AF26E5" w14:paraId="2E04F71D" w14:textId="77777777" w:rsidTr="00C27CC0">
        <w:tc>
          <w:tcPr>
            <w:tcW w:w="4105" w:type="pct"/>
          </w:tcPr>
          <w:p w14:paraId="11CBB6D1" w14:textId="77777777" w:rsidR="00AF26E5" w:rsidRPr="00AF26E5" w:rsidRDefault="00AF26E5" w:rsidP="00AF26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Задание № 27 в форме, предполагающей перечисление</w:t>
            </w:r>
          </w:p>
        </w:tc>
        <w:tc>
          <w:tcPr>
            <w:tcW w:w="895" w:type="pct"/>
          </w:tcPr>
          <w:p w14:paraId="4F313682" w14:textId="77777777" w:rsidR="00AF26E5" w:rsidRPr="00AF26E5" w:rsidRDefault="00AF26E5" w:rsidP="00AF26E5">
            <w:pPr>
              <w:rPr>
                <w:rFonts w:ascii="Calibri" w:hAnsi="Calibri" w:cs="Times New Roman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3,0 балла</w:t>
            </w:r>
          </w:p>
        </w:tc>
      </w:tr>
      <w:tr w:rsidR="00AF26E5" w:rsidRPr="00AF26E5" w14:paraId="6F472DE1" w14:textId="77777777" w:rsidTr="00C27CC0">
        <w:tc>
          <w:tcPr>
            <w:tcW w:w="4105" w:type="pct"/>
          </w:tcPr>
          <w:p w14:paraId="0F88DDDE" w14:textId="77777777" w:rsidR="00AF26E5" w:rsidRPr="00AF26E5" w:rsidRDefault="00AF26E5" w:rsidP="00AF26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Задание № 28 с графическими изображениями</w:t>
            </w:r>
          </w:p>
        </w:tc>
        <w:tc>
          <w:tcPr>
            <w:tcW w:w="895" w:type="pct"/>
          </w:tcPr>
          <w:p w14:paraId="10B44852" w14:textId="77777777" w:rsidR="00AF26E5" w:rsidRPr="00AF26E5" w:rsidRDefault="00AF26E5" w:rsidP="00AF26E5">
            <w:pPr>
              <w:rPr>
                <w:rFonts w:ascii="Calibri" w:hAnsi="Calibri" w:cs="Times New Roman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8,0 баллов</w:t>
            </w:r>
          </w:p>
        </w:tc>
      </w:tr>
      <w:tr w:rsidR="00AF26E5" w:rsidRPr="00AF26E5" w14:paraId="7A04FD1D" w14:textId="77777777" w:rsidTr="00C27CC0">
        <w:tc>
          <w:tcPr>
            <w:tcW w:w="4105" w:type="pct"/>
          </w:tcPr>
          <w:p w14:paraId="18B80481" w14:textId="77777777" w:rsidR="00AF26E5" w:rsidRPr="00AF26E5" w:rsidRDefault="00AF26E5" w:rsidP="00AF26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Задание-кроссворд № 29</w:t>
            </w:r>
          </w:p>
        </w:tc>
        <w:tc>
          <w:tcPr>
            <w:tcW w:w="895" w:type="pct"/>
          </w:tcPr>
          <w:p w14:paraId="669194C3" w14:textId="77777777" w:rsidR="00AF26E5" w:rsidRPr="00AF26E5" w:rsidRDefault="00AF26E5" w:rsidP="00AF26E5">
            <w:pPr>
              <w:rPr>
                <w:rFonts w:ascii="Calibri" w:hAnsi="Calibri" w:cs="Times New Roman"/>
              </w:rPr>
            </w:pPr>
            <w:r w:rsidRPr="00AF26E5">
              <w:rPr>
                <w:rFonts w:ascii="Times New Roman" w:eastAsia="Calibri" w:hAnsi="Times New Roman" w:cs="Times New Roman"/>
                <w:sz w:val="24"/>
                <w:szCs w:val="24"/>
              </w:rPr>
              <w:t>9,0 баллов</w:t>
            </w:r>
          </w:p>
        </w:tc>
      </w:tr>
    </w:tbl>
    <w:p w14:paraId="2C6F408A" w14:textId="77777777" w:rsidR="00AF26E5" w:rsidRPr="00AF26E5" w:rsidRDefault="00AF26E5" w:rsidP="00AF26E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30BC37A" w14:textId="77777777" w:rsidR="00AF26E5" w:rsidRPr="00AF26E5" w:rsidRDefault="00AF26E5" w:rsidP="00AF26E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F26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Максимальная оценка результата участника 9-11 классов в теоретико-методическом испытании определяется арифметической суммой всех баллов, полученных за выполнение заданий, и не должна превышать </w:t>
      </w:r>
      <w:r w:rsidRPr="00AF26E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60</w:t>
      </w:r>
      <w:r w:rsidRPr="00AF26E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баллов. Далее полученный результат пересчитывается по формуле в зачетный балл.</w:t>
      </w:r>
    </w:p>
    <w:p w14:paraId="3556F4E4" w14:textId="77777777" w:rsidR="00000000" w:rsidRDefault="00000000"/>
    <w:sectPr w:rsidR="00AE59DB" w:rsidSect="005A3CB6">
      <w:headerReference w:type="default" r:id="rId6"/>
      <w:footerReference w:type="default" r:id="rId7"/>
      <w:pgSz w:w="11906" w:h="16838"/>
      <w:pgMar w:top="1134" w:right="850" w:bottom="1134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D99AAA" w14:textId="77777777" w:rsidR="00CB706D" w:rsidRDefault="00CB706D" w:rsidP="005A3CB6">
      <w:pPr>
        <w:spacing w:after="0" w:line="240" w:lineRule="auto"/>
      </w:pPr>
      <w:r>
        <w:separator/>
      </w:r>
    </w:p>
  </w:endnote>
  <w:endnote w:type="continuationSeparator" w:id="0">
    <w:p w14:paraId="2027FBB6" w14:textId="77777777" w:rsidR="00CB706D" w:rsidRDefault="00CB706D" w:rsidP="005A3C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1239084"/>
    </w:sdtPr>
    <w:sdtContent>
      <w:p w14:paraId="58C29A2F" w14:textId="77777777" w:rsidR="005A3CB6" w:rsidRDefault="00A572AC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7F9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CA1E1A1" w14:textId="77777777" w:rsidR="005A3CB6" w:rsidRDefault="005A3CB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A536D4" w14:textId="77777777" w:rsidR="00CB706D" w:rsidRDefault="00CB706D" w:rsidP="005A3CB6">
      <w:pPr>
        <w:spacing w:after="0" w:line="240" w:lineRule="auto"/>
      </w:pPr>
      <w:r>
        <w:separator/>
      </w:r>
    </w:p>
  </w:footnote>
  <w:footnote w:type="continuationSeparator" w:id="0">
    <w:p w14:paraId="303AB7E1" w14:textId="77777777" w:rsidR="00CB706D" w:rsidRDefault="00CB706D" w:rsidP="005A3C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B1C9F8" w14:textId="77777777" w:rsidR="005A3CB6" w:rsidRPr="005A3CB6" w:rsidRDefault="005A3CB6" w:rsidP="005A3CB6">
    <w:pPr>
      <w:pStyle w:val="a4"/>
      <w:jc w:val="center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0DF7"/>
    <w:rsid w:val="000E21C5"/>
    <w:rsid w:val="000E25B2"/>
    <w:rsid w:val="00142EC1"/>
    <w:rsid w:val="001C6C0B"/>
    <w:rsid w:val="00213C08"/>
    <w:rsid w:val="00283242"/>
    <w:rsid w:val="0034130E"/>
    <w:rsid w:val="00380DF7"/>
    <w:rsid w:val="003F71C3"/>
    <w:rsid w:val="00405753"/>
    <w:rsid w:val="00410E98"/>
    <w:rsid w:val="004219A8"/>
    <w:rsid w:val="00425CB7"/>
    <w:rsid w:val="0049427A"/>
    <w:rsid w:val="005A3CB6"/>
    <w:rsid w:val="005C05C7"/>
    <w:rsid w:val="007A332C"/>
    <w:rsid w:val="00894F96"/>
    <w:rsid w:val="00896770"/>
    <w:rsid w:val="00A428DB"/>
    <w:rsid w:val="00A572AC"/>
    <w:rsid w:val="00AF1CC3"/>
    <w:rsid w:val="00AF26E5"/>
    <w:rsid w:val="00B235AF"/>
    <w:rsid w:val="00BF6847"/>
    <w:rsid w:val="00C70751"/>
    <w:rsid w:val="00C87F97"/>
    <w:rsid w:val="00CB706D"/>
    <w:rsid w:val="00E07AB9"/>
    <w:rsid w:val="00E311B8"/>
    <w:rsid w:val="00F307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053794"/>
  <w15:docId w15:val="{0978DBAD-9E76-43E6-8C6B-2BE424A57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F26E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AF26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A3C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A3CB6"/>
  </w:style>
  <w:style w:type="paragraph" w:styleId="a6">
    <w:name w:val="footer"/>
    <w:basedOn w:val="a"/>
    <w:link w:val="a7"/>
    <w:uiPriority w:val="99"/>
    <w:unhideWhenUsed/>
    <w:rsid w:val="005A3C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A3CB6"/>
  </w:style>
  <w:style w:type="paragraph" w:styleId="a8">
    <w:name w:val="Balloon Text"/>
    <w:basedOn w:val="a"/>
    <w:link w:val="a9"/>
    <w:uiPriority w:val="99"/>
    <w:semiHidden/>
    <w:unhideWhenUsed/>
    <w:rsid w:val="00C87F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87F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4304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 А. Осетров</dc:creator>
  <cp:lastModifiedBy>Светлана Рыбалкина</cp:lastModifiedBy>
  <cp:revision>6</cp:revision>
  <dcterms:created xsi:type="dcterms:W3CDTF">2021-11-19T13:44:00Z</dcterms:created>
  <dcterms:modified xsi:type="dcterms:W3CDTF">2024-09-25T06:52:00Z</dcterms:modified>
</cp:coreProperties>
</file>